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233D1" w14:textId="095BB248" w:rsidR="00B12867" w:rsidRDefault="00613B21">
      <w:r>
        <w:t>Week 2 – 13</w:t>
      </w:r>
      <w:r w:rsidRPr="00613B21">
        <w:rPr>
          <w:vertAlign w:val="superscript"/>
        </w:rPr>
        <w:t>th</w:t>
      </w:r>
      <w:r>
        <w:t xml:space="preserve"> – 17</w:t>
      </w:r>
      <w:r w:rsidRPr="00613B21">
        <w:rPr>
          <w:vertAlign w:val="superscript"/>
        </w:rPr>
        <w:t>th</w:t>
      </w:r>
      <w:r>
        <w:t xml:space="preserve"> January</w:t>
      </w:r>
    </w:p>
    <w:p w14:paraId="483FA80D" w14:textId="77777777" w:rsidR="00613B21" w:rsidRDefault="00613B21"/>
    <w:p w14:paraId="31BAAB9A" w14:textId="04365820" w:rsidR="00613B21" w:rsidRDefault="00613B21">
      <w:r>
        <w:t xml:space="preserve">This week we have continued with Jack Frost and focusing on ice. Jack Frost had frozen his friends, so we were thinking of how we could rescue them. We came up with melting the ice with warm water. </w:t>
      </w:r>
    </w:p>
    <w:p w14:paraId="1F47CDDA" w14:textId="16A34452" w:rsidR="00613B21" w:rsidRDefault="00613B21">
      <w:r>
        <w:t xml:space="preserve">In Maths, we started with odd and even numbers to 10. </w:t>
      </w:r>
      <w:r w:rsidR="00DE5B09">
        <w:t>It’s n</w:t>
      </w:r>
      <w:r>
        <w:t xml:space="preserve">ot an easy concept but the boys and girls worked </w:t>
      </w:r>
      <w:r w:rsidR="00FF3DF4">
        <w:t>hard</w:t>
      </w:r>
      <w:r>
        <w:t xml:space="preserve"> to learn them.</w:t>
      </w:r>
      <w:r w:rsidR="00DE5B09">
        <w:t xml:space="preserve"> We had odd Todd and even Steven to help us. </w:t>
      </w:r>
    </w:p>
    <w:p w14:paraId="1AF88CA3" w14:textId="3EFD79B9" w:rsidR="00613B21" w:rsidRDefault="00FF3DF4">
      <w:r>
        <w:t xml:space="preserve">In the afternoons, we have been looking at hibernation. We focused on hedgehogs. </w:t>
      </w:r>
      <w:r w:rsidR="00613B21">
        <w:t xml:space="preserve">We had a fun activity in making hedgehog bread. We made the </w:t>
      </w:r>
      <w:r w:rsidR="00DE5B09">
        <w:t>dough;</w:t>
      </w:r>
      <w:r w:rsidR="00613B21">
        <w:t xml:space="preserve"> let it rise and then made a hedgehog shape and put 2 eyes and baked them. We ate them in the </w:t>
      </w:r>
      <w:r w:rsidR="00DE5B09">
        <w:t>afternoon,</w:t>
      </w:r>
      <w:r w:rsidR="00613B21">
        <w:t xml:space="preserve"> and they tasted delicious. </w:t>
      </w:r>
    </w:p>
    <w:p w14:paraId="5D2A9CBA" w14:textId="0B704935" w:rsidR="00DE5B09" w:rsidRDefault="00DE5B09">
      <w:r w:rsidRPr="00DE5B09">
        <w:drawing>
          <wp:inline distT="0" distB="0" distL="0" distR="0" wp14:anchorId="36B9B1BD" wp14:editId="047F1CF4">
            <wp:extent cx="2255646" cy="1247889"/>
            <wp:effectExtent l="0" t="0" r="0" b="9525"/>
            <wp:docPr id="16" name="Picture 15" descr="A trays of baked goods&#10;&#10;Description automatically generated">
              <a:extLst xmlns:a="http://schemas.openxmlformats.org/drawingml/2006/main">
                <a:ext uri="{FF2B5EF4-FFF2-40B4-BE49-F238E27FC236}">
                  <a16:creationId xmlns:a16="http://schemas.microsoft.com/office/drawing/2014/main" id="{24F0AA33-56C0-3670-E721-7D0E13750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trays of baked goods&#10;&#10;Description automatically generated">
                      <a:extLst>
                        <a:ext uri="{FF2B5EF4-FFF2-40B4-BE49-F238E27FC236}">
                          <a16:creationId xmlns:a16="http://schemas.microsoft.com/office/drawing/2014/main" id="{24F0AA33-56C0-3670-E721-7D0E13750051}"/>
                        </a:ext>
                      </a:extLst>
                    </pic:cNvPr>
                    <pic:cNvPicPr>
                      <a:picLocks noChangeAspect="1"/>
                    </pic:cNvPicPr>
                  </pic:nvPicPr>
                  <pic:blipFill>
                    <a:blip r:embed="rId4" cstate="print">
                      <a:extLst>
                        <a:ext uri="{28A0092B-C50C-407E-A947-70E740481C1C}">
                          <a14:useLocalDpi xmlns:a14="http://schemas.microsoft.com/office/drawing/2010/main" val="0"/>
                        </a:ext>
                      </a:extLst>
                    </a:blip>
                    <a:srcRect t="12581" b="20205"/>
                    <a:stretch/>
                  </pic:blipFill>
                  <pic:spPr>
                    <a:xfrm>
                      <a:off x="0" y="0"/>
                      <a:ext cx="2265715" cy="1253460"/>
                    </a:xfrm>
                    <a:prstGeom prst="rect">
                      <a:avLst/>
                    </a:prstGeom>
                  </pic:spPr>
                </pic:pic>
              </a:graphicData>
            </a:graphic>
          </wp:inline>
        </w:drawing>
      </w:r>
      <w:r>
        <w:t xml:space="preserve">   </w:t>
      </w:r>
    </w:p>
    <w:p w14:paraId="5CC90819" w14:textId="01C8E539" w:rsidR="00FF3DF4" w:rsidRDefault="00FF3DF4">
      <w:r>
        <w:t>Please send in PE kits as we have started our sessions now.</w:t>
      </w:r>
    </w:p>
    <w:p w14:paraId="2D8F7B72" w14:textId="4AE6F6A2" w:rsidR="00FF3DF4" w:rsidRDefault="00FF3DF4">
      <w:r>
        <w:t>Many thanks,</w:t>
      </w:r>
    </w:p>
    <w:p w14:paraId="59E5A09D" w14:textId="586327F4" w:rsidR="00FF3DF4" w:rsidRDefault="00FF3DF4">
      <w:r>
        <w:t xml:space="preserve">EYFS team </w:t>
      </w:r>
    </w:p>
    <w:sectPr w:rsidR="00FF3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21"/>
    <w:rsid w:val="00297E24"/>
    <w:rsid w:val="003B06EE"/>
    <w:rsid w:val="00613B21"/>
    <w:rsid w:val="0064275C"/>
    <w:rsid w:val="00846FFC"/>
    <w:rsid w:val="00A0608F"/>
    <w:rsid w:val="00B12867"/>
    <w:rsid w:val="00B657FD"/>
    <w:rsid w:val="00DE5B09"/>
    <w:rsid w:val="00E81BFC"/>
    <w:rsid w:val="00F27BBA"/>
    <w:rsid w:val="00FF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80D4"/>
  <w15:chartTrackingRefBased/>
  <w15:docId w15:val="{1CB7FD73-6F4D-4E3F-B7DD-DE799FAA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B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3B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3B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3B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3B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3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B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3B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3B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3B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3B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3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B21"/>
    <w:rPr>
      <w:rFonts w:eastAsiaTheme="majorEastAsia" w:cstheme="majorBidi"/>
      <w:color w:val="272727" w:themeColor="text1" w:themeTint="D8"/>
    </w:rPr>
  </w:style>
  <w:style w:type="paragraph" w:styleId="Title">
    <w:name w:val="Title"/>
    <w:basedOn w:val="Normal"/>
    <w:next w:val="Normal"/>
    <w:link w:val="TitleChar"/>
    <w:uiPriority w:val="10"/>
    <w:qFormat/>
    <w:rsid w:val="00613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B21"/>
    <w:pPr>
      <w:spacing w:before="160"/>
      <w:jc w:val="center"/>
    </w:pPr>
    <w:rPr>
      <w:i/>
      <w:iCs/>
      <w:color w:val="404040" w:themeColor="text1" w:themeTint="BF"/>
    </w:rPr>
  </w:style>
  <w:style w:type="character" w:customStyle="1" w:styleId="QuoteChar">
    <w:name w:val="Quote Char"/>
    <w:basedOn w:val="DefaultParagraphFont"/>
    <w:link w:val="Quote"/>
    <w:uiPriority w:val="29"/>
    <w:rsid w:val="00613B21"/>
    <w:rPr>
      <w:i/>
      <w:iCs/>
      <w:color w:val="404040" w:themeColor="text1" w:themeTint="BF"/>
    </w:rPr>
  </w:style>
  <w:style w:type="paragraph" w:styleId="ListParagraph">
    <w:name w:val="List Paragraph"/>
    <w:basedOn w:val="Normal"/>
    <w:uiPriority w:val="34"/>
    <w:qFormat/>
    <w:rsid w:val="00613B21"/>
    <w:pPr>
      <w:ind w:left="720"/>
      <w:contextualSpacing/>
    </w:pPr>
  </w:style>
  <w:style w:type="character" w:styleId="IntenseEmphasis">
    <w:name w:val="Intense Emphasis"/>
    <w:basedOn w:val="DefaultParagraphFont"/>
    <w:uiPriority w:val="21"/>
    <w:qFormat/>
    <w:rsid w:val="00613B21"/>
    <w:rPr>
      <w:i/>
      <w:iCs/>
      <w:color w:val="2F5496" w:themeColor="accent1" w:themeShade="BF"/>
    </w:rPr>
  </w:style>
  <w:style w:type="paragraph" w:styleId="IntenseQuote">
    <w:name w:val="Intense Quote"/>
    <w:basedOn w:val="Normal"/>
    <w:next w:val="Normal"/>
    <w:link w:val="IntenseQuoteChar"/>
    <w:uiPriority w:val="30"/>
    <w:qFormat/>
    <w:rsid w:val="00613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3B21"/>
    <w:rPr>
      <w:i/>
      <w:iCs/>
      <w:color w:val="2F5496" w:themeColor="accent1" w:themeShade="BF"/>
    </w:rPr>
  </w:style>
  <w:style w:type="character" w:styleId="IntenseReference">
    <w:name w:val="Intense Reference"/>
    <w:basedOn w:val="DefaultParagraphFont"/>
    <w:uiPriority w:val="32"/>
    <w:qFormat/>
    <w:rsid w:val="00613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Amanda</dc:creator>
  <cp:keywords/>
  <dc:description/>
  <cp:lastModifiedBy>Till, Amanda</cp:lastModifiedBy>
  <cp:revision>1</cp:revision>
  <dcterms:created xsi:type="dcterms:W3CDTF">2025-01-21T13:19:00Z</dcterms:created>
  <dcterms:modified xsi:type="dcterms:W3CDTF">2025-01-21T16:11:00Z</dcterms:modified>
</cp:coreProperties>
</file>